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796" w:rsidRDefault="00487796" w:rsidP="00F14D13">
      <w:pPr>
        <w:jc w:val="center"/>
        <w:rPr>
          <w:b/>
          <w:sz w:val="28"/>
          <w:szCs w:val="28"/>
          <w:lang w:eastAsia="en-IN"/>
        </w:rPr>
      </w:pPr>
      <w:r w:rsidRPr="00487796">
        <w:rPr>
          <w:b/>
          <w:sz w:val="28"/>
          <w:szCs w:val="28"/>
          <w:lang w:eastAsia="en-IN"/>
        </w:rPr>
        <w:t>Basic Computer, Windows &amp; Daily Digital Skills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01: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Introduction to laptop/computer parts, identifying ports, and using accessories (mouse, keyboard, webcam). Covers smartphone basics, connecting to Wi-Fi/mobile hotspots, and opening a Gmail account.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02: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Introduction to Windows 10, exploring the desktop, icons, wallpapers, and Start Menu. Teaches creating strong email passwords, using the "@" feature in emails, and </w:t>
      </w:r>
      <w:proofErr w:type="gramStart"/>
      <w:r w:rsidRPr="00763F77">
        <w:rPr>
          <w:rFonts w:ascii="Times New Roman" w:eastAsia="Times New Roman" w:hAnsi="Times New Roman" w:cs="Times New Roman"/>
          <w:lang w:eastAsia="en-IN"/>
        </w:rPr>
        <w:t>touch typing</w:t>
      </w:r>
      <w:proofErr w:type="gramEnd"/>
      <w:r w:rsidRPr="00763F77">
        <w:rPr>
          <w:rFonts w:ascii="Times New Roman" w:eastAsia="Times New Roman" w:hAnsi="Times New Roman" w:cs="Times New Roman"/>
          <w:lang w:eastAsia="en-IN"/>
        </w:rPr>
        <w:t xml:space="preserve"> basics (muscle memory, finger placement).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03: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Personalizing desktop themes and using MS Paint. Covers Gmail features like using templates, auto-categorizing, scheduling emails, reading receipts, and using "Undo Send".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04: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Managing files, folders, and libraries, and pinning items to the taskbar. Teaches WhatsApp skills like sending messages to unsaved numbers, text formatting, bookmarking (starred messages), and setting up two-step authentication.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05: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"World of Games" awareness including roles like Game Tester, Designer, and Visual Designer. Teaches creating folders/libraries via Explorer Views. Covers WhatsApp Business automated replies and sharing large files.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06: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Using Notepad to edit plain text and understanding data types. Focuses on digital payments using the BHIM App and Google Pay (sending money via contacts/QR code, requesting money).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07: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System maintenance like changing date/time, disk clean-up, and disk-defragmenter. Teaches online shopping via Flipkart, using Google Photos scan, and collaborating via Google Meet (background blur) and </w:t>
      </w:r>
      <w:proofErr w:type="spellStart"/>
      <w:r w:rsidRPr="00763F77">
        <w:rPr>
          <w:rFonts w:ascii="Times New Roman" w:eastAsia="Times New Roman" w:hAnsi="Times New Roman" w:cs="Times New Roman"/>
          <w:lang w:eastAsia="en-IN"/>
        </w:rPr>
        <w:t>Jamboard</w:t>
      </w:r>
      <w:proofErr w:type="spellEnd"/>
      <w:r w:rsidRPr="00763F77">
        <w:rPr>
          <w:rFonts w:ascii="Times New Roman" w:eastAsia="Times New Roman" w:hAnsi="Times New Roman" w:cs="Times New Roman"/>
          <w:lang w:eastAsia="en-IN"/>
        </w:rPr>
        <w:t>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08: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Creating/deleting Windows shortcuts and understanding USB drives. Covers advanced Google Meet features (captions, host controls, pinning participants) and using Google Maps offline, Ola Cabs, and MakeMyTrip.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09: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Using the Snipping Tool, Task View, and Cortana. Teaches setting up Telegram (secret chats, joining public channels for study groups, sharing large files, and creating polls/quizzes).</w:t>
      </w:r>
    </w:p>
    <w:p w:rsidR="00763F77" w:rsidRPr="00763F77" w:rsidRDefault="00763F77" w:rsidP="000D726C">
      <w:pPr>
        <w:spacing w:after="120"/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10: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Managing Windows updates, changing system languages, and setting up anti-virus software. Covers Zoom meeting management (virtual backgrounds, sharing audio/video, managing participants, recording).</w:t>
      </w:r>
    </w:p>
    <w:p w:rsidR="00487796" w:rsidRDefault="00763F77" w:rsidP="00487796">
      <w:pPr>
        <w:jc w:val="center"/>
        <w:rPr>
          <w:b/>
          <w:sz w:val="28"/>
          <w:szCs w:val="28"/>
          <w:lang w:eastAsia="en-IN"/>
        </w:rPr>
      </w:pPr>
      <w:r w:rsidRPr="00487796">
        <w:rPr>
          <w:b/>
          <w:sz w:val="28"/>
          <w:szCs w:val="28"/>
          <w:lang w:eastAsia="en-IN"/>
        </w:rPr>
        <w:t>Session 11 - 20: 21st Century Office Skills (Word) &amp; Study Skills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11: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Introduction to the Word interface (File, Home, Clipboard, Font, Paragraph, and Style tabs). Covers setting up Google Assistant, Amazon Alexa, and using the Kindle app for eBooks.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12: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Project focus on designing a </w:t>
      </w: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Coupon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and working with Office 365 online. Teaches using Google Translate (conversation mode) and sharing specific timestamps from YouTube videos.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13: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Covers the Insert Tab (Pages, Tables, Illustrations, Add-Ins, Media, Links, Header &amp; Footer) and the Draw/Design Tabs. Introduces 21st Century Study Skills like smart Google searching, Wikipedia, and using Google Lens.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14: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Covers the Layout Tab (Page Setup, Paragraph, Arrange). The project is creating a </w:t>
      </w: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Travel Itinerary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. Study skills cover TED Talks, </w:t>
      </w:r>
      <w:proofErr w:type="spellStart"/>
      <w:r w:rsidRPr="00763F77">
        <w:rPr>
          <w:rFonts w:ascii="Times New Roman" w:eastAsia="Times New Roman" w:hAnsi="Times New Roman" w:cs="Times New Roman"/>
          <w:lang w:eastAsia="en-IN"/>
        </w:rPr>
        <w:t>PhotoMath</w:t>
      </w:r>
      <w:proofErr w:type="spellEnd"/>
      <w:r w:rsidRPr="00763F77">
        <w:rPr>
          <w:rFonts w:ascii="Times New Roman" w:eastAsia="Times New Roman" w:hAnsi="Times New Roman" w:cs="Times New Roman"/>
          <w:lang w:eastAsia="en-IN"/>
        </w:rPr>
        <w:t xml:space="preserve">, Brainly, and </w:t>
      </w:r>
      <w:proofErr w:type="spellStart"/>
      <w:r w:rsidRPr="00763F77">
        <w:rPr>
          <w:rFonts w:ascii="Times New Roman" w:eastAsia="Times New Roman" w:hAnsi="Times New Roman" w:cs="Times New Roman"/>
          <w:lang w:eastAsia="en-IN"/>
        </w:rPr>
        <w:t>PlantSnap</w:t>
      </w:r>
      <w:proofErr w:type="spellEnd"/>
      <w:r w:rsidRPr="00763F77">
        <w:rPr>
          <w:rFonts w:ascii="Times New Roman" w:eastAsia="Times New Roman" w:hAnsi="Times New Roman" w:cs="Times New Roman"/>
          <w:lang w:eastAsia="en-IN"/>
        </w:rPr>
        <w:t>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15: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Covers the Reference Tab (Table of Contents, Footnotes, Citations, Captions, Index). The project is creating a </w:t>
      </w:r>
      <w:proofErr w:type="gramStart"/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Greeting Card</w:t>
      </w:r>
      <w:r w:rsidRPr="00763F77">
        <w:rPr>
          <w:rFonts w:ascii="Times New Roman" w:eastAsia="Times New Roman" w:hAnsi="Times New Roman" w:cs="Times New Roman"/>
          <w:lang w:eastAsia="en-IN"/>
        </w:rPr>
        <w:t>. Study skills</w:t>
      </w:r>
      <w:proofErr w:type="gramEnd"/>
      <w:r w:rsidRPr="00763F77">
        <w:rPr>
          <w:rFonts w:ascii="Times New Roman" w:eastAsia="Times New Roman" w:hAnsi="Times New Roman" w:cs="Times New Roman"/>
          <w:lang w:eastAsia="en-IN"/>
        </w:rPr>
        <w:t xml:space="preserve"> introduce Anatomy Learning and </w:t>
      </w:r>
      <w:proofErr w:type="spellStart"/>
      <w:r w:rsidRPr="00763F77">
        <w:rPr>
          <w:rFonts w:ascii="Times New Roman" w:eastAsia="Times New Roman" w:hAnsi="Times New Roman" w:cs="Times New Roman"/>
          <w:lang w:eastAsia="en-IN"/>
        </w:rPr>
        <w:t>DuoLingo</w:t>
      </w:r>
      <w:proofErr w:type="spellEnd"/>
      <w:r w:rsidRPr="00763F77">
        <w:rPr>
          <w:rFonts w:ascii="Times New Roman" w:eastAsia="Times New Roman" w:hAnsi="Times New Roman" w:cs="Times New Roman"/>
          <w:lang w:eastAsia="en-IN"/>
        </w:rPr>
        <w:t xml:space="preserve"> apps.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16: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Project focus on designing a </w:t>
      </w: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Certificate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and converting Word documents to webpages. Study skills cover Quizlet flashcards, </w:t>
      </w:r>
      <w:proofErr w:type="spellStart"/>
      <w:r w:rsidRPr="00763F77">
        <w:rPr>
          <w:rFonts w:ascii="Times New Roman" w:eastAsia="Times New Roman" w:hAnsi="Times New Roman" w:cs="Times New Roman"/>
          <w:lang w:eastAsia="en-IN"/>
        </w:rPr>
        <w:t>Mindly</w:t>
      </w:r>
      <w:proofErr w:type="spellEnd"/>
      <w:r w:rsidRPr="00763F77">
        <w:rPr>
          <w:rFonts w:ascii="Times New Roman" w:eastAsia="Times New Roman" w:hAnsi="Times New Roman" w:cs="Times New Roman"/>
          <w:lang w:eastAsia="en-IN"/>
        </w:rPr>
        <w:t xml:space="preserve"> for mind maps, and the Grasshopper coding app.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17: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Covers the Mailing Tab (Mail Merge, Write &amp; Insert Fields, Preview Results). The project is a </w:t>
      </w: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Volunteer Form</w:t>
      </w:r>
      <w:r w:rsidRPr="00763F77">
        <w:rPr>
          <w:rFonts w:ascii="Times New Roman" w:eastAsia="Times New Roman" w:hAnsi="Times New Roman" w:cs="Times New Roman"/>
          <w:lang w:eastAsia="en-IN"/>
        </w:rPr>
        <w:t>. Study skills include using Coursera and Grammarly.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18: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Project focus on designing a </w:t>
      </w: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Flyer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and a </w:t>
      </w: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Bookmark</w:t>
      </w:r>
      <w:r w:rsidRPr="00763F77">
        <w:rPr>
          <w:rFonts w:ascii="Times New Roman" w:eastAsia="Times New Roman" w:hAnsi="Times New Roman" w:cs="Times New Roman"/>
          <w:lang w:eastAsia="en-IN"/>
        </w:rPr>
        <w:t>. Study skills involve productivity apps like Google Calendar, Avocation Habit Tracker, and School Planner.</w:t>
      </w:r>
    </w:p>
    <w:p w:rsidR="00487796" w:rsidRPr="006B1FB4" w:rsidRDefault="00763F77" w:rsidP="000D726C">
      <w:pPr>
        <w:jc w:val="both"/>
        <w:rPr>
          <w:b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19: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Covers the Review Tab (Proofing, Grammar, Speech, Accessibility, Language, Comments, Tracking Changes, Protect Document). Study skills include joining MOOCs and live Facebook discussions.</w:t>
      </w:r>
    </w:p>
    <w:p w:rsidR="00F14D13" w:rsidRPr="006B1FB4" w:rsidRDefault="00763F77" w:rsidP="000D726C">
      <w:pPr>
        <w:jc w:val="both"/>
        <w:rPr>
          <w:rFonts w:ascii="Times New Roman" w:eastAsia="Times New Roman" w:hAnsi="Times New Roman" w:cs="Times New Roman"/>
          <w:lang w:eastAsia="en-IN"/>
        </w:rPr>
      </w:pP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Session 20: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Project focus on creating an </w:t>
      </w:r>
      <w:r w:rsidRPr="00763F77">
        <w:rPr>
          <w:rFonts w:ascii="Times New Roman" w:eastAsia="Times New Roman" w:hAnsi="Times New Roman" w:cs="Times New Roman"/>
          <w:b/>
          <w:bCs/>
          <w:lang w:eastAsia="en-IN"/>
        </w:rPr>
        <w:t>Invitation Card</w:t>
      </w:r>
      <w:r w:rsidRPr="00763F77">
        <w:rPr>
          <w:rFonts w:ascii="Times New Roman" w:eastAsia="Times New Roman" w:hAnsi="Times New Roman" w:cs="Times New Roman"/>
          <w:lang w:eastAsia="en-IN"/>
        </w:rPr>
        <w:t xml:space="preserve"> and utilizing templates for efficient note-taking.</w:t>
      </w:r>
    </w:p>
    <w:p w:rsidR="00F14D13" w:rsidRDefault="00763F77" w:rsidP="00F14D13">
      <w:pPr>
        <w:jc w:val="center"/>
        <w:rPr>
          <w:b/>
          <w:sz w:val="28"/>
          <w:szCs w:val="28"/>
        </w:rPr>
      </w:pPr>
      <w:r w:rsidRPr="00F14D13">
        <w:rPr>
          <w:b/>
          <w:sz w:val="28"/>
          <w:szCs w:val="28"/>
        </w:rPr>
        <w:t>Sessions 21 - 30: Microsoft Excel Introduction &amp; Everyday Utilities</w:t>
      </w:r>
    </w:p>
    <w:p w:rsidR="00F14D13" w:rsidRDefault="00763F77" w:rsidP="000D726C">
      <w:pPr>
        <w:jc w:val="both"/>
      </w:pPr>
      <w:r>
        <w:rPr>
          <w:b/>
          <w:bCs/>
        </w:rPr>
        <w:t>Session 21:</w:t>
      </w:r>
      <w:r>
        <w:t xml:space="preserve"> Covers the MS Word </w:t>
      </w:r>
      <w:r>
        <w:rPr>
          <w:b/>
          <w:bCs/>
        </w:rPr>
        <w:t>View Tab</w:t>
      </w:r>
      <w:r>
        <w:t xml:space="preserve"> (SharePoint, Immersive, Page Movement, Windows, Zoom, Macros) and Help Tab. Study skills include using </w:t>
      </w:r>
      <w:r>
        <w:rPr>
          <w:b/>
          <w:bCs/>
        </w:rPr>
        <w:t>Google Keep</w:t>
      </w:r>
      <w:r>
        <w:t xml:space="preserve"> and the </w:t>
      </w:r>
      <w:r>
        <w:rPr>
          <w:b/>
          <w:bCs/>
        </w:rPr>
        <w:t>Google Arts &amp; Culture app</w:t>
      </w:r>
      <w:r>
        <w:t>. Typing focuses on the Bottom Row.</w:t>
      </w:r>
    </w:p>
    <w:p w:rsidR="00F14D13" w:rsidRDefault="00763F77" w:rsidP="000D726C">
      <w:pPr>
        <w:jc w:val="both"/>
      </w:pPr>
      <w:r>
        <w:rPr>
          <w:b/>
          <w:bCs/>
        </w:rPr>
        <w:t>Session 22:</w:t>
      </w:r>
      <w:r>
        <w:t xml:space="preserve"> Focuses on creating a </w:t>
      </w:r>
      <w:r>
        <w:rPr>
          <w:b/>
          <w:bCs/>
        </w:rPr>
        <w:t>Basic Survey Report</w:t>
      </w:r>
      <w:r>
        <w:t xml:space="preserve"> in Word. Study skills introduce IQ testing, </w:t>
      </w:r>
      <w:r>
        <w:rPr>
          <w:b/>
          <w:bCs/>
        </w:rPr>
        <w:t>Google Scholar</w:t>
      </w:r>
      <w:r>
        <w:t xml:space="preserve">, and the </w:t>
      </w:r>
      <w:proofErr w:type="spellStart"/>
      <w:r>
        <w:rPr>
          <w:b/>
          <w:bCs/>
        </w:rPr>
        <w:t>StayFocusd</w:t>
      </w:r>
      <w:proofErr w:type="spellEnd"/>
      <w:r>
        <w:rPr>
          <w:b/>
          <w:bCs/>
        </w:rPr>
        <w:t xml:space="preserve"> app</w:t>
      </w:r>
      <w:r>
        <w:t>. Typing focuses on the Tab Key.</w:t>
      </w:r>
    </w:p>
    <w:p w:rsidR="006D01DF" w:rsidRDefault="00763F77" w:rsidP="000D726C">
      <w:pPr>
        <w:jc w:val="both"/>
      </w:pPr>
      <w:r>
        <w:rPr>
          <w:b/>
          <w:bCs/>
        </w:rPr>
        <w:t>Session 23:</w:t>
      </w:r>
      <w:r>
        <w:t xml:space="preserve"> </w:t>
      </w:r>
      <w:r>
        <w:rPr>
          <w:b/>
          <w:bCs/>
        </w:rPr>
        <w:t>Introduction to MS Excel</w:t>
      </w:r>
      <w:r>
        <w:t xml:space="preserve">. Covers the User Interface, File, Home, Font, Clipboard, Alignment, and Number groups. Study skills include the </w:t>
      </w:r>
      <w:proofErr w:type="spellStart"/>
      <w:r>
        <w:rPr>
          <w:b/>
          <w:bCs/>
        </w:rPr>
        <w:t>Knoema</w:t>
      </w:r>
      <w:proofErr w:type="spellEnd"/>
      <w:r>
        <w:rPr>
          <w:b/>
          <w:bCs/>
        </w:rPr>
        <w:t xml:space="preserve"> Atlas</w:t>
      </w:r>
      <w:r>
        <w:t xml:space="preserve">, </w:t>
      </w:r>
      <w:r>
        <w:rPr>
          <w:b/>
          <w:bCs/>
        </w:rPr>
        <w:t>Virtual Vacation</w:t>
      </w:r>
      <w:r>
        <w:t xml:space="preserve">, and </w:t>
      </w:r>
      <w:r>
        <w:rPr>
          <w:b/>
          <w:bCs/>
        </w:rPr>
        <w:t>Flight Radar</w:t>
      </w:r>
      <w:r>
        <w:t>.</w:t>
      </w:r>
    </w:p>
    <w:p w:rsidR="00F14D13" w:rsidRDefault="00763F77" w:rsidP="000D726C">
      <w:pPr>
        <w:jc w:val="both"/>
      </w:pPr>
      <w:r>
        <w:rPr>
          <w:b/>
          <w:bCs/>
        </w:rPr>
        <w:t>Session 24:</w:t>
      </w:r>
      <w:r>
        <w:t xml:space="preserve"> Focuses on planning and creating a </w:t>
      </w:r>
      <w:r>
        <w:rPr>
          <w:b/>
          <w:bCs/>
        </w:rPr>
        <w:t>Household Monthly Expense Sheet</w:t>
      </w:r>
      <w:r>
        <w:t xml:space="preserve"> in MS Excel. Study skills cover EQ testing and personality types. Typing focuses on the Z and Slash (/) keys.</w:t>
      </w:r>
    </w:p>
    <w:p w:rsidR="00F14D13" w:rsidRDefault="00763F77" w:rsidP="000D726C">
      <w:pPr>
        <w:jc w:val="both"/>
      </w:pPr>
      <w:r>
        <w:rPr>
          <w:b/>
          <w:bCs/>
        </w:rPr>
        <w:lastRenderedPageBreak/>
        <w:t>Session 25:</w:t>
      </w:r>
      <w:r>
        <w:t xml:space="preserve"> Covers the Excel </w:t>
      </w:r>
      <w:r>
        <w:rPr>
          <w:b/>
          <w:bCs/>
        </w:rPr>
        <w:t>Insert Tab</w:t>
      </w:r>
      <w:r>
        <w:t xml:space="preserve"> (Tables, Filters, Illustrations, Charts, Sparklines, inserting SVG files). Digital India skills cover applying for a </w:t>
      </w:r>
      <w:r>
        <w:rPr>
          <w:b/>
          <w:bCs/>
        </w:rPr>
        <w:t>Birth Certificate online</w:t>
      </w:r>
      <w:r>
        <w:t xml:space="preserve"> and downloading government forms.</w:t>
      </w:r>
    </w:p>
    <w:p w:rsidR="00F14D13" w:rsidRDefault="00763F77" w:rsidP="000D726C">
      <w:pPr>
        <w:jc w:val="both"/>
      </w:pPr>
      <w:r>
        <w:rPr>
          <w:b/>
          <w:bCs/>
        </w:rPr>
        <w:t>Session 26:</w:t>
      </w:r>
      <w:r>
        <w:t xml:space="preserve"> Focuses on creating an </w:t>
      </w:r>
      <w:r>
        <w:rPr>
          <w:b/>
          <w:bCs/>
        </w:rPr>
        <w:t>Attendance Report</w:t>
      </w:r>
      <w:r>
        <w:t xml:space="preserve"> in Excel. Digital India skills cover verifying, updating, and downloading </w:t>
      </w:r>
      <w:r>
        <w:rPr>
          <w:b/>
          <w:bCs/>
        </w:rPr>
        <w:t>Aadhaar Cards</w:t>
      </w:r>
      <w:r>
        <w:t>. Typing focuses on the number keys.</w:t>
      </w:r>
    </w:p>
    <w:p w:rsidR="00F14D13" w:rsidRDefault="00763F77" w:rsidP="000D726C">
      <w:pPr>
        <w:jc w:val="both"/>
      </w:pPr>
      <w:r>
        <w:rPr>
          <w:b/>
          <w:bCs/>
        </w:rPr>
        <w:t>Session 27:</w:t>
      </w:r>
      <w:r>
        <w:t xml:space="preserve"> Explores the Excel </w:t>
      </w:r>
      <w:r>
        <w:rPr>
          <w:b/>
          <w:bCs/>
        </w:rPr>
        <w:t>Formulas Tab</w:t>
      </w:r>
      <w:r>
        <w:t xml:space="preserve"> (CONCAT, MAXIFS, MINIFS, Absolute/Sheet References). Digital India skills include applying for </w:t>
      </w:r>
      <w:r>
        <w:rPr>
          <w:b/>
          <w:bCs/>
        </w:rPr>
        <w:t>PAN Cards</w:t>
      </w:r>
      <w:r>
        <w:t xml:space="preserve">, </w:t>
      </w:r>
      <w:r>
        <w:rPr>
          <w:b/>
          <w:bCs/>
        </w:rPr>
        <w:t>Voter ID Cards</w:t>
      </w:r>
      <w:r>
        <w:t xml:space="preserve">, and using </w:t>
      </w:r>
      <w:proofErr w:type="spellStart"/>
      <w:r>
        <w:t>eSign</w:t>
      </w:r>
      <w:proofErr w:type="spellEnd"/>
      <w:r>
        <w:t>.</w:t>
      </w:r>
    </w:p>
    <w:p w:rsidR="00F14D13" w:rsidRDefault="00763F77" w:rsidP="000D726C">
      <w:pPr>
        <w:jc w:val="both"/>
      </w:pPr>
      <w:r>
        <w:rPr>
          <w:b/>
          <w:bCs/>
        </w:rPr>
        <w:t>Session 28:</w:t>
      </w:r>
      <w:r>
        <w:t xml:space="preserve"> Covers creating an </w:t>
      </w:r>
      <w:r>
        <w:rPr>
          <w:b/>
          <w:bCs/>
        </w:rPr>
        <w:t>Exercise Planner</w:t>
      </w:r>
      <w:r>
        <w:t xml:space="preserve"> in Excel. Digital India skills focus on the </w:t>
      </w:r>
      <w:r>
        <w:rPr>
          <w:b/>
          <w:bCs/>
        </w:rPr>
        <w:t>National Career Service Portal</w:t>
      </w:r>
      <w:r>
        <w:t xml:space="preserve"> and eSkill India. Typing focuses on the </w:t>
      </w:r>
      <w:proofErr w:type="spellStart"/>
      <w:r>
        <w:t>Num</w:t>
      </w:r>
      <w:proofErr w:type="spellEnd"/>
      <w:r>
        <w:t xml:space="preserve"> Pad.</w:t>
      </w:r>
    </w:p>
    <w:p w:rsidR="00F14D13" w:rsidRDefault="00763F77" w:rsidP="000D726C">
      <w:pPr>
        <w:jc w:val="both"/>
      </w:pPr>
      <w:r>
        <w:rPr>
          <w:b/>
          <w:bCs/>
        </w:rPr>
        <w:t>Session 29:</w:t>
      </w:r>
      <w:r>
        <w:t xml:space="preserve"> Explores the Excel </w:t>
      </w:r>
      <w:r>
        <w:rPr>
          <w:b/>
          <w:bCs/>
        </w:rPr>
        <w:t>Data Tab</w:t>
      </w:r>
      <w:r>
        <w:t xml:space="preserve"> (Forecast, Outline) and Draw Tab. The project is creating a </w:t>
      </w:r>
      <w:r>
        <w:rPr>
          <w:b/>
          <w:bCs/>
        </w:rPr>
        <w:t>Sales Receipt</w:t>
      </w:r>
      <w:r>
        <w:t>. Digital India skills invo</w:t>
      </w:r>
      <w:bookmarkStart w:id="0" w:name="_GoBack"/>
      <w:bookmarkEnd w:id="0"/>
      <w:r>
        <w:t xml:space="preserve">lve the </w:t>
      </w:r>
      <w:proofErr w:type="spellStart"/>
      <w:r>
        <w:t>Accuweather</w:t>
      </w:r>
      <w:proofErr w:type="spellEnd"/>
      <w:r>
        <w:t xml:space="preserve"> app and disaster management.</w:t>
      </w:r>
    </w:p>
    <w:p w:rsidR="00F14D13" w:rsidRDefault="00763F77" w:rsidP="000D726C">
      <w:pPr>
        <w:jc w:val="both"/>
      </w:pPr>
      <w:r>
        <w:rPr>
          <w:b/>
          <w:bCs/>
        </w:rPr>
        <w:t>Session 30:</w:t>
      </w:r>
      <w:r>
        <w:t xml:space="preserve"> Focuses on creating a </w:t>
      </w:r>
      <w:r>
        <w:rPr>
          <w:b/>
          <w:bCs/>
        </w:rPr>
        <w:t>Grocery List</w:t>
      </w:r>
      <w:r>
        <w:t xml:space="preserve"> in Excel. Digital India skills cover applying for </w:t>
      </w:r>
      <w:r>
        <w:rPr>
          <w:b/>
          <w:bCs/>
        </w:rPr>
        <w:t xml:space="preserve">PM Jeevan Jyoti </w:t>
      </w:r>
      <w:proofErr w:type="spellStart"/>
      <w:r>
        <w:rPr>
          <w:b/>
          <w:bCs/>
        </w:rPr>
        <w:t>Bima</w:t>
      </w:r>
      <w:proofErr w:type="spellEnd"/>
      <w:r>
        <w:rPr>
          <w:b/>
          <w:bCs/>
        </w:rPr>
        <w:t xml:space="preserve"> Yojana</w:t>
      </w:r>
      <w:r>
        <w:t xml:space="preserve">, </w:t>
      </w:r>
      <w:r>
        <w:rPr>
          <w:b/>
          <w:bCs/>
        </w:rPr>
        <w:t xml:space="preserve">Suraksha </w:t>
      </w:r>
      <w:proofErr w:type="spellStart"/>
      <w:r>
        <w:rPr>
          <w:b/>
          <w:bCs/>
        </w:rPr>
        <w:t>Bima</w:t>
      </w:r>
      <w:proofErr w:type="spellEnd"/>
      <w:r>
        <w:rPr>
          <w:b/>
          <w:bCs/>
        </w:rPr>
        <w:t xml:space="preserve"> Yojana</w:t>
      </w:r>
      <w:r>
        <w:t xml:space="preserve">, and the </w:t>
      </w:r>
      <w:proofErr w:type="spellStart"/>
      <w:r>
        <w:t>Rakshak</w:t>
      </w:r>
      <w:proofErr w:type="spellEnd"/>
      <w:r>
        <w:t xml:space="preserve"> App for safety.</w:t>
      </w:r>
    </w:p>
    <w:p w:rsidR="00F14D13" w:rsidRPr="00F14D13" w:rsidRDefault="00763F77" w:rsidP="00F14D13">
      <w:pPr>
        <w:jc w:val="center"/>
        <w:rPr>
          <w:b/>
          <w:sz w:val="28"/>
          <w:szCs w:val="28"/>
        </w:rPr>
      </w:pPr>
      <w:r w:rsidRPr="00F14D13">
        <w:rPr>
          <w:b/>
          <w:sz w:val="28"/>
          <w:szCs w:val="28"/>
        </w:rPr>
        <w:t>Sessions 31 - 36: Advanced Excel Projects &amp; MS Word Review</w:t>
      </w:r>
    </w:p>
    <w:p w:rsidR="00F14D13" w:rsidRDefault="00763F77" w:rsidP="000D726C">
      <w:pPr>
        <w:jc w:val="both"/>
      </w:pPr>
      <w:r>
        <w:rPr>
          <w:b/>
          <w:bCs/>
        </w:rPr>
        <w:t>Session 31:</w:t>
      </w:r>
      <w:r>
        <w:t xml:space="preserve"> Covers the Excel </w:t>
      </w:r>
      <w:r>
        <w:rPr>
          <w:b/>
          <w:bCs/>
        </w:rPr>
        <w:t>Page Layout Tab</w:t>
      </w:r>
      <w:r>
        <w:t xml:space="preserve"> (Themes, Page Setup) and </w:t>
      </w:r>
      <w:r>
        <w:rPr>
          <w:b/>
          <w:bCs/>
        </w:rPr>
        <w:t>Review Tab</w:t>
      </w:r>
      <w:r>
        <w:t xml:space="preserve"> (Proofing, Accessibility, Comments, Changes). Digital India skills cover </w:t>
      </w:r>
      <w:r>
        <w:rPr>
          <w:b/>
          <w:bCs/>
        </w:rPr>
        <w:t xml:space="preserve">PM Sukanya </w:t>
      </w:r>
      <w:proofErr w:type="spellStart"/>
      <w:r>
        <w:rPr>
          <w:b/>
          <w:bCs/>
        </w:rPr>
        <w:t>Samruddhi</w:t>
      </w:r>
      <w:proofErr w:type="spellEnd"/>
      <w:r>
        <w:rPr>
          <w:b/>
          <w:bCs/>
        </w:rPr>
        <w:t xml:space="preserve"> Yojana</w:t>
      </w:r>
      <w:r>
        <w:t xml:space="preserve"> and Mudra Yojana.</w:t>
      </w:r>
    </w:p>
    <w:p w:rsidR="00F14D13" w:rsidRDefault="00763F77" w:rsidP="000D726C">
      <w:pPr>
        <w:jc w:val="both"/>
      </w:pPr>
      <w:r>
        <w:rPr>
          <w:b/>
          <w:bCs/>
        </w:rPr>
        <w:t>Session 32:</w:t>
      </w:r>
      <w:r>
        <w:t xml:space="preserve"> Focuses on creating an </w:t>
      </w:r>
      <w:r>
        <w:rPr>
          <w:b/>
          <w:bCs/>
        </w:rPr>
        <w:t>Academic Calendar with Photos</w:t>
      </w:r>
      <w:r>
        <w:t xml:space="preserve"> in Excel, and using Google Calendar. Digital India skills cover </w:t>
      </w:r>
      <w:r>
        <w:rPr>
          <w:b/>
          <w:bCs/>
        </w:rPr>
        <w:t xml:space="preserve">PM </w:t>
      </w:r>
      <w:proofErr w:type="spellStart"/>
      <w:r>
        <w:rPr>
          <w:b/>
          <w:bCs/>
        </w:rPr>
        <w:t>Awas</w:t>
      </w:r>
      <w:proofErr w:type="spellEnd"/>
      <w:r>
        <w:rPr>
          <w:b/>
          <w:bCs/>
        </w:rPr>
        <w:t xml:space="preserve"> Yojana</w:t>
      </w:r>
      <w:r>
        <w:t>. Typing introduces CorelDRAW basics.</w:t>
      </w:r>
    </w:p>
    <w:p w:rsidR="00F14D13" w:rsidRDefault="00763F77" w:rsidP="000D726C">
      <w:pPr>
        <w:jc w:val="both"/>
      </w:pPr>
      <w:r>
        <w:rPr>
          <w:b/>
          <w:bCs/>
        </w:rPr>
        <w:t>Session 33:</w:t>
      </w:r>
      <w:r>
        <w:t xml:space="preserve"> Explores the Excel </w:t>
      </w:r>
      <w:r>
        <w:rPr>
          <w:b/>
          <w:bCs/>
        </w:rPr>
        <w:t>View Tab</w:t>
      </w:r>
      <w:r>
        <w:t xml:space="preserve"> (Macros, Zoom, Workbook View) and making a </w:t>
      </w:r>
      <w:r>
        <w:rPr>
          <w:b/>
          <w:bCs/>
        </w:rPr>
        <w:t>Family Tree Generator</w:t>
      </w:r>
      <w:r>
        <w:t xml:space="preserve">. Digital India skills cover online </w:t>
      </w:r>
      <w:r>
        <w:rPr>
          <w:b/>
          <w:bCs/>
        </w:rPr>
        <w:t>LPG services</w:t>
      </w:r>
      <w:r>
        <w:t xml:space="preserve"> and India Post </w:t>
      </w:r>
      <w:proofErr w:type="spellStart"/>
      <w:r>
        <w:t>ePost</w:t>
      </w:r>
      <w:proofErr w:type="spellEnd"/>
      <w:r>
        <w:t xml:space="preserve"> Office.</w:t>
      </w:r>
    </w:p>
    <w:p w:rsidR="00F14D13" w:rsidRDefault="00763F77" w:rsidP="000D726C">
      <w:pPr>
        <w:jc w:val="both"/>
      </w:pPr>
      <w:r>
        <w:rPr>
          <w:b/>
          <w:bCs/>
        </w:rPr>
        <w:t>Session 34:</w:t>
      </w:r>
      <w:r>
        <w:t xml:space="preserve"> Covers creating a </w:t>
      </w:r>
      <w:r>
        <w:rPr>
          <w:b/>
          <w:bCs/>
        </w:rPr>
        <w:t>Family Event Calendar</w:t>
      </w:r>
      <w:r>
        <w:t xml:space="preserve"> in MS Excel. Digital India skills include checking </w:t>
      </w:r>
      <w:r>
        <w:rPr>
          <w:b/>
          <w:bCs/>
        </w:rPr>
        <w:t>MGNREGA</w:t>
      </w:r>
      <w:r>
        <w:t xml:space="preserve"> work details and using the </w:t>
      </w:r>
      <w:proofErr w:type="spellStart"/>
      <w:r>
        <w:t>mKisan</w:t>
      </w:r>
      <w:proofErr w:type="spellEnd"/>
      <w:r>
        <w:t xml:space="preserve"> Portal.</w:t>
      </w:r>
    </w:p>
    <w:p w:rsidR="00F14D13" w:rsidRDefault="00763F77" w:rsidP="000D726C">
      <w:pPr>
        <w:jc w:val="both"/>
      </w:pPr>
      <w:r>
        <w:rPr>
          <w:b/>
          <w:bCs/>
        </w:rPr>
        <w:t>Session 35:</w:t>
      </w:r>
      <w:r>
        <w:t xml:space="preserve"> Explores the Excel </w:t>
      </w:r>
      <w:r>
        <w:rPr>
          <w:b/>
          <w:bCs/>
        </w:rPr>
        <w:t>Developer Tab</w:t>
      </w:r>
      <w:r>
        <w:t xml:space="preserve"> (Code, Add-ins, Controls, XML) and creating a </w:t>
      </w:r>
      <w:r>
        <w:rPr>
          <w:b/>
          <w:bCs/>
        </w:rPr>
        <w:t>Student's Grade Book</w:t>
      </w:r>
      <w:r>
        <w:t xml:space="preserve">. Digital India skills cover the </w:t>
      </w:r>
      <w:r>
        <w:rPr>
          <w:b/>
          <w:bCs/>
        </w:rPr>
        <w:t>Soil Health Card</w:t>
      </w:r>
      <w:r>
        <w:t>.</w:t>
      </w:r>
    </w:p>
    <w:p w:rsidR="00F14D13" w:rsidRDefault="00763F77" w:rsidP="000D726C">
      <w:pPr>
        <w:jc w:val="both"/>
      </w:pPr>
      <w:r>
        <w:rPr>
          <w:b/>
          <w:bCs/>
        </w:rPr>
        <w:t>Session 36:</w:t>
      </w:r>
      <w:r>
        <w:t xml:space="preserve"> Focuses on creating a </w:t>
      </w:r>
      <w:r>
        <w:rPr>
          <w:b/>
          <w:bCs/>
        </w:rPr>
        <w:t>Sports Sign-Up Sheet</w:t>
      </w:r>
      <w:r>
        <w:t xml:space="preserve"> and a </w:t>
      </w:r>
      <w:r>
        <w:rPr>
          <w:b/>
          <w:bCs/>
        </w:rPr>
        <w:t>Vertical Timeline</w:t>
      </w:r>
      <w:r>
        <w:t xml:space="preserve"> in MS Excel. Digital India skills cover registering complaints on the Consumer Forum and booking Government Hospital appointments.</w:t>
      </w:r>
    </w:p>
    <w:p w:rsidR="00F14D13" w:rsidRPr="00F14D13" w:rsidRDefault="00763F77" w:rsidP="00F14D13">
      <w:pPr>
        <w:jc w:val="center"/>
        <w:rPr>
          <w:b/>
          <w:sz w:val="28"/>
          <w:szCs w:val="28"/>
        </w:rPr>
      </w:pPr>
      <w:r w:rsidRPr="00F14D13">
        <w:rPr>
          <w:b/>
          <w:sz w:val="28"/>
          <w:szCs w:val="28"/>
        </w:rPr>
        <w:t>Sessions 37 - 42: Microsoft PowerPoint &amp; Artificial Intelligence (AI)</w:t>
      </w:r>
    </w:p>
    <w:p w:rsidR="00F14D13" w:rsidRDefault="00763F77" w:rsidP="000D726C">
      <w:pPr>
        <w:jc w:val="both"/>
      </w:pPr>
      <w:r>
        <w:rPr>
          <w:b/>
          <w:bCs/>
        </w:rPr>
        <w:t>Session 37:</w:t>
      </w:r>
      <w:r>
        <w:t xml:space="preserve"> </w:t>
      </w:r>
      <w:r>
        <w:rPr>
          <w:b/>
          <w:bCs/>
        </w:rPr>
        <w:t>Introduction to MS PowerPoint</w:t>
      </w:r>
      <w:r>
        <w:t xml:space="preserve"> (Exporting to 4K/GIFs, Home Tab, Insert Tab, Images, Illustrations). Digital India skills cover </w:t>
      </w:r>
      <w:proofErr w:type="spellStart"/>
      <w:r>
        <w:rPr>
          <w:b/>
          <w:bCs/>
        </w:rPr>
        <w:t>Digilocker</w:t>
      </w:r>
      <w:proofErr w:type="spellEnd"/>
      <w:r>
        <w:rPr>
          <w:b/>
          <w:bCs/>
        </w:rPr>
        <w:t>/Dropbox</w:t>
      </w:r>
      <w:r>
        <w:t xml:space="preserve"> and </w:t>
      </w:r>
      <w:proofErr w:type="spellStart"/>
      <w:r>
        <w:t>FASTag</w:t>
      </w:r>
      <w:proofErr w:type="spellEnd"/>
      <w:r>
        <w:t xml:space="preserve"> applications.</w:t>
      </w:r>
    </w:p>
    <w:p w:rsidR="00F14D13" w:rsidRDefault="00763F77" w:rsidP="000D726C">
      <w:pPr>
        <w:jc w:val="both"/>
      </w:pPr>
      <w:r>
        <w:rPr>
          <w:b/>
          <w:bCs/>
        </w:rPr>
        <w:t>Session 38:</w:t>
      </w:r>
      <w:r>
        <w:t xml:space="preserve"> Focuses on creating a </w:t>
      </w:r>
      <w:r>
        <w:rPr>
          <w:b/>
          <w:bCs/>
        </w:rPr>
        <w:t>Recipe Book</w:t>
      </w:r>
      <w:r>
        <w:t xml:space="preserve"> using MS PowerPoint. Digital India skills cover applying for </w:t>
      </w:r>
      <w:r>
        <w:rPr>
          <w:b/>
          <w:bCs/>
        </w:rPr>
        <w:t>Education Loans</w:t>
      </w:r>
      <w:r>
        <w:t xml:space="preserve"> and National Scholarships.</w:t>
      </w:r>
    </w:p>
    <w:p w:rsidR="00F14D13" w:rsidRDefault="00763F77" w:rsidP="000D726C">
      <w:pPr>
        <w:jc w:val="both"/>
      </w:pPr>
      <w:r>
        <w:rPr>
          <w:b/>
          <w:bCs/>
        </w:rPr>
        <w:t>Session 39:</w:t>
      </w:r>
      <w:r>
        <w:t xml:space="preserve"> Covers the PowerPoint </w:t>
      </w:r>
      <w:r>
        <w:rPr>
          <w:b/>
          <w:bCs/>
        </w:rPr>
        <w:t>Design Tab</w:t>
      </w:r>
      <w:r>
        <w:t xml:space="preserve"> and </w:t>
      </w:r>
      <w:r>
        <w:rPr>
          <w:b/>
          <w:bCs/>
        </w:rPr>
        <w:t>Transitions Tab</w:t>
      </w:r>
      <w:r>
        <w:t xml:space="preserve"> (including Morph Transition). Digital India skills include tracking </w:t>
      </w:r>
      <w:r>
        <w:rPr>
          <w:b/>
          <w:bCs/>
        </w:rPr>
        <w:t>Passport</w:t>
      </w:r>
      <w:r>
        <w:t xml:space="preserve"> applications online.</w:t>
      </w:r>
    </w:p>
    <w:p w:rsidR="00F14D13" w:rsidRDefault="00763F77" w:rsidP="000D726C">
      <w:pPr>
        <w:jc w:val="both"/>
      </w:pPr>
      <w:r>
        <w:rPr>
          <w:b/>
          <w:bCs/>
        </w:rPr>
        <w:t>Session 40:</w:t>
      </w:r>
      <w:r>
        <w:t xml:space="preserve"> Focuses on creating an </w:t>
      </w:r>
      <w:r>
        <w:rPr>
          <w:b/>
          <w:bCs/>
        </w:rPr>
        <w:t>Infographic Poster</w:t>
      </w:r>
      <w:r>
        <w:t xml:space="preserve"> in PowerPoint. Digital India skills cover filing </w:t>
      </w:r>
      <w:r>
        <w:rPr>
          <w:b/>
          <w:bCs/>
        </w:rPr>
        <w:t>Income Tax Returns online</w:t>
      </w:r>
      <w:r>
        <w:t xml:space="preserve"> and the Atal Pension Yojana.</w:t>
      </w:r>
    </w:p>
    <w:p w:rsidR="00F14D13" w:rsidRDefault="00763F77" w:rsidP="000D726C">
      <w:pPr>
        <w:jc w:val="both"/>
      </w:pPr>
      <w:r>
        <w:rPr>
          <w:b/>
          <w:bCs/>
        </w:rPr>
        <w:t>Session 41:</w:t>
      </w:r>
      <w:r>
        <w:t xml:space="preserve"> Covers the PowerPoint </w:t>
      </w:r>
      <w:r>
        <w:rPr>
          <w:b/>
          <w:bCs/>
        </w:rPr>
        <w:t>Animation Tab</w:t>
      </w:r>
      <w:r>
        <w:t xml:space="preserve"> and creating a </w:t>
      </w:r>
      <w:r>
        <w:rPr>
          <w:b/>
          <w:bCs/>
        </w:rPr>
        <w:t>Quiz Game Show</w:t>
      </w:r>
      <w:r>
        <w:t xml:space="preserve">. Digital India skills cover </w:t>
      </w:r>
      <w:r>
        <w:rPr>
          <w:b/>
          <w:bCs/>
        </w:rPr>
        <w:t>Provident Fund (PF) online</w:t>
      </w:r>
      <w:r>
        <w:t xml:space="preserve">. Introduces </w:t>
      </w:r>
      <w:r>
        <w:rPr>
          <w:b/>
          <w:bCs/>
        </w:rPr>
        <w:t>Artificial Intelligence (AI)</w:t>
      </w:r>
      <w:r>
        <w:t>: Generative AI, history, and Human vs. Machine Intelligence.</w:t>
      </w:r>
    </w:p>
    <w:p w:rsidR="00F14D13" w:rsidRDefault="00763F77" w:rsidP="000D726C">
      <w:pPr>
        <w:jc w:val="both"/>
      </w:pPr>
      <w:r>
        <w:rPr>
          <w:b/>
          <w:bCs/>
        </w:rPr>
        <w:t>Session 42:</w:t>
      </w:r>
      <w:r>
        <w:t xml:space="preserve"> Focuses on creating a </w:t>
      </w:r>
      <w:r>
        <w:rPr>
          <w:b/>
          <w:bCs/>
        </w:rPr>
        <w:t>Memories Photo Album</w:t>
      </w:r>
      <w:r>
        <w:t xml:space="preserve"> in PowerPoint. Digital India skills include </w:t>
      </w:r>
      <w:r>
        <w:rPr>
          <w:b/>
          <w:bCs/>
        </w:rPr>
        <w:t>Start-up Recognition</w:t>
      </w:r>
      <w:r>
        <w:t xml:space="preserve">, Partnership Firm registration, and </w:t>
      </w:r>
      <w:r>
        <w:rPr>
          <w:b/>
          <w:bCs/>
        </w:rPr>
        <w:t>RTI Applications</w:t>
      </w:r>
      <w:r>
        <w:t>. AI skills cover Narrow/General/</w:t>
      </w:r>
      <w:proofErr w:type="spellStart"/>
      <w:r>
        <w:t>Superintelligent</w:t>
      </w:r>
      <w:proofErr w:type="spellEnd"/>
      <w:r>
        <w:t xml:space="preserve"> AI, Machine Learning, and Computer Vision.</w:t>
      </w:r>
    </w:p>
    <w:p w:rsidR="00F14D13" w:rsidRDefault="00763F77" w:rsidP="00F14D13">
      <w:pPr>
        <w:jc w:val="center"/>
        <w:rPr>
          <w:b/>
          <w:sz w:val="28"/>
          <w:szCs w:val="28"/>
        </w:rPr>
      </w:pPr>
      <w:r w:rsidRPr="00F14D13">
        <w:rPr>
          <w:b/>
          <w:sz w:val="28"/>
          <w:szCs w:val="28"/>
        </w:rPr>
        <w:t>Sessions 43 - 50: Outlook, Green Computing &amp; AI Careers (Summary)</w:t>
      </w:r>
    </w:p>
    <w:p w:rsidR="00F14D13" w:rsidRDefault="00763F77" w:rsidP="000D726C">
      <w:pPr>
        <w:jc w:val="both"/>
      </w:pPr>
      <w:r>
        <w:rPr>
          <w:b/>
          <w:bCs/>
        </w:rPr>
        <w:t>Microsoft Outlook:</w:t>
      </w:r>
      <w:r>
        <w:t xml:space="preserve"> The final modules transition to MS Outlook, focusing on creating Address Books, scheduling Appointments via Calendar, managing Reminders/Meetings, tracking Task Lists, and integrating Word to send out Newsletters.</w:t>
      </w:r>
    </w:p>
    <w:p w:rsidR="00763F77" w:rsidRPr="00F14D13" w:rsidRDefault="00763F77" w:rsidP="000D726C">
      <w:pPr>
        <w:jc w:val="both"/>
        <w:rPr>
          <w:b/>
          <w:sz w:val="28"/>
          <w:szCs w:val="28"/>
          <w:lang w:eastAsia="en-IN"/>
        </w:rPr>
      </w:pPr>
      <w:r>
        <w:rPr>
          <w:b/>
          <w:bCs/>
        </w:rPr>
        <w:t>Health &amp; Environment:</w:t>
      </w:r>
      <w:r>
        <w:t xml:space="preserve"> Covers computer Ergonomics (comfortable typing, shoulder exercises, adjusting display brightness) and a "Go Green Initiative" (reducing paper waste, green computing, lowering carbon footprints</w:t>
      </w:r>
      <w:r w:rsidR="007F0E2A">
        <w:t>).</w:t>
      </w:r>
      <w:r w:rsidR="007F0E2A">
        <w:rPr>
          <w:b/>
          <w:bCs/>
        </w:rPr>
        <w:t xml:space="preserve"> Future</w:t>
      </w:r>
      <w:r>
        <w:rPr>
          <w:b/>
          <w:bCs/>
        </w:rPr>
        <w:t xml:space="preserve"> Tech Jobs:</w:t>
      </w:r>
      <w:r>
        <w:t xml:space="preserve"> Provides an overview of new-age AI Careers, current outlooks on AI jobs, industries hiring AI professionals, and the skills needed to pursue them.</w:t>
      </w:r>
    </w:p>
    <w:p w:rsidR="00763F77" w:rsidRDefault="00763F77"/>
    <w:sectPr w:rsidR="00763F77" w:rsidSect="006D01D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09" w:right="707" w:bottom="568" w:left="567" w:header="3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F78" w:rsidRDefault="005C5F78" w:rsidP="00B33566">
      <w:pPr>
        <w:spacing w:after="0" w:line="240" w:lineRule="auto"/>
      </w:pPr>
      <w:r>
        <w:separator/>
      </w:r>
    </w:p>
  </w:endnote>
  <w:endnote w:type="continuationSeparator" w:id="0">
    <w:p w:rsidR="005C5F78" w:rsidRDefault="005C5F78" w:rsidP="00B3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AB2" w:rsidRPr="00947D7C" w:rsidRDefault="00947D7C" w:rsidP="00947D7C">
    <w:pPr>
      <w:pStyle w:val="Footer"/>
      <w:tabs>
        <w:tab w:val="clear" w:pos="9026"/>
        <w:tab w:val="right" w:pos="9781"/>
      </w:tabs>
      <w:rPr>
        <w:sz w:val="28"/>
        <w:lang w:val="en-US"/>
      </w:rPr>
    </w:pPr>
    <w:r w:rsidRPr="00947D7C">
      <w:rPr>
        <w:sz w:val="28"/>
        <w:lang w:val="en-US"/>
      </w:rPr>
      <w:t>06788-234444</w:t>
    </w:r>
    <w:r>
      <w:rPr>
        <w:sz w:val="28"/>
        <w:lang w:val="en-US"/>
      </w:rPr>
      <w:tab/>
    </w:r>
    <w:hyperlink r:id="rId1" w:history="1">
      <w:r w:rsidRPr="008715ED">
        <w:rPr>
          <w:rStyle w:val="Hyperlink"/>
          <w:sz w:val="28"/>
          <w:lang w:val="en-US"/>
        </w:rPr>
        <w:t>WWW.BPCC.ORG.IN</w:t>
      </w:r>
    </w:hyperlink>
    <w:r w:rsidRPr="00947D7C">
      <w:rPr>
        <w:sz w:val="28"/>
        <w:lang w:val="en-US"/>
      </w:rPr>
      <w:tab/>
    </w:r>
    <w:r>
      <w:rPr>
        <w:sz w:val="28"/>
        <w:lang w:val="en-US"/>
      </w:rPr>
      <w:t xml:space="preserve">    </w:t>
    </w:r>
    <w:r w:rsidRPr="00947D7C">
      <w:rPr>
        <w:sz w:val="28"/>
        <w:lang w:val="en-US"/>
      </w:rPr>
      <w:t>7684083769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F78" w:rsidRDefault="005C5F78" w:rsidP="00B33566">
      <w:pPr>
        <w:spacing w:after="0" w:line="240" w:lineRule="auto"/>
      </w:pPr>
      <w:r>
        <w:separator/>
      </w:r>
    </w:p>
  </w:footnote>
  <w:footnote w:type="continuationSeparator" w:id="0">
    <w:p w:rsidR="005C5F78" w:rsidRDefault="005C5F78" w:rsidP="00B3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FB4" w:rsidRDefault="005C5F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2126" o:spid="_x0000_s2062" type="#_x0000_t75" style="position:absolute;margin-left:0;margin-top:0;width:559.85pt;height:465.4pt;z-index:-251657216;mso-position-horizontal:center;mso-position-horizontal-relative:margin;mso-position-vertical:center;mso-position-vertical-relative:margin" o:allowincell="f">
          <v:imagedata r:id="rId1" o:title="BPC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FB4" w:rsidRPr="00947D7C" w:rsidRDefault="005C5F78" w:rsidP="00947D7C">
    <w:pPr>
      <w:pStyle w:val="Header"/>
      <w:jc w:val="center"/>
      <w:rPr>
        <w:sz w:val="36"/>
      </w:rPr>
    </w:pPr>
    <w:r w:rsidRPr="00947D7C">
      <w:rPr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2127" o:spid="_x0000_s2063" type="#_x0000_t75" style="position:absolute;left:0;text-align:left;margin-left:0;margin-top:0;width:559.85pt;height:465.4pt;z-index:-251656192;mso-position-horizontal:center;mso-position-horizontal-relative:margin;mso-position-vertical:center;mso-position-vertical-relative:margin" o:allowincell="f">
          <v:imagedata r:id="rId1" o:title="BPCC LOGO" gain="19661f" blacklevel="22938f"/>
          <w10:wrap anchorx="margin" anchory="margin"/>
        </v:shape>
      </w:pict>
    </w:r>
    <w:r w:rsidR="00072AB2" w:rsidRPr="00947D7C">
      <w:rPr>
        <w:sz w:val="36"/>
      </w:rPr>
      <w:t>BIJU PATTNAIK COMPUTER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FB4" w:rsidRDefault="005C5F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2125" o:spid="_x0000_s2061" type="#_x0000_t75" style="position:absolute;margin-left:0;margin-top:0;width:559.85pt;height:465.4pt;z-index:-251658240;mso-position-horizontal:center;mso-position-horizontal-relative:margin;mso-position-vertical:center;mso-position-vertical-relative:margin" o:allowincell="f">
          <v:imagedata r:id="rId1" o:title="BPC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B67C1"/>
    <w:multiLevelType w:val="multilevel"/>
    <w:tmpl w:val="6BFE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369D4"/>
    <w:multiLevelType w:val="multilevel"/>
    <w:tmpl w:val="5ED4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0562C"/>
    <w:multiLevelType w:val="multilevel"/>
    <w:tmpl w:val="2124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34C45"/>
    <w:multiLevelType w:val="multilevel"/>
    <w:tmpl w:val="6E5C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E5BC7"/>
    <w:multiLevelType w:val="multilevel"/>
    <w:tmpl w:val="3FCE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A03B4"/>
    <w:multiLevelType w:val="multilevel"/>
    <w:tmpl w:val="739E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77"/>
    <w:rsid w:val="00072AB2"/>
    <w:rsid w:val="000D726C"/>
    <w:rsid w:val="00305E60"/>
    <w:rsid w:val="00487796"/>
    <w:rsid w:val="005C5F78"/>
    <w:rsid w:val="006B1FB4"/>
    <w:rsid w:val="006D01DF"/>
    <w:rsid w:val="00763F77"/>
    <w:rsid w:val="007F0E2A"/>
    <w:rsid w:val="00947D7C"/>
    <w:rsid w:val="00B33566"/>
    <w:rsid w:val="00F1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58A5E100"/>
  <w15:chartTrackingRefBased/>
  <w15:docId w15:val="{306591EA-0213-488F-8D25-575B5A9C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D13"/>
  </w:style>
  <w:style w:type="paragraph" w:styleId="Heading3">
    <w:name w:val="heading 3"/>
    <w:basedOn w:val="Normal"/>
    <w:link w:val="Heading3Char"/>
    <w:uiPriority w:val="9"/>
    <w:qFormat/>
    <w:rsid w:val="00763F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3F7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76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B33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566"/>
  </w:style>
  <w:style w:type="paragraph" w:styleId="Footer">
    <w:name w:val="footer"/>
    <w:basedOn w:val="Normal"/>
    <w:link w:val="FooterChar"/>
    <w:uiPriority w:val="99"/>
    <w:unhideWhenUsed/>
    <w:rsid w:val="00B33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566"/>
  </w:style>
  <w:style w:type="character" w:styleId="Hyperlink">
    <w:name w:val="Hyperlink"/>
    <w:basedOn w:val="DefaultParagraphFont"/>
    <w:uiPriority w:val="99"/>
    <w:unhideWhenUsed/>
    <w:rsid w:val="00947D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PCC.ORG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134B-FE79-4EF2-B1ED-CD043351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RESEPTION</dc:creator>
  <cp:keywords/>
  <dc:description/>
  <cp:lastModifiedBy>RESEPTION</cp:lastModifiedBy>
  <cp:revision>2</cp:revision>
  <cp:lastPrinted>2026-03-26T04:11:00Z</cp:lastPrinted>
  <dcterms:created xsi:type="dcterms:W3CDTF">2026-03-26T08:21:00Z</dcterms:created>
  <dcterms:modified xsi:type="dcterms:W3CDTF">2026-03-26T08:21:00Z</dcterms:modified>
</cp:coreProperties>
</file>